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 w:themeColor="background1"/>
  <w:body>
    <w:p w:rsidR="001E2769" w:rsidRDefault="001E2769" w:rsidP="00023574">
      <w:pPr>
        <w:pStyle w:val="a3"/>
        <w:pageBreakBefore/>
        <w:spacing w:before="0" w:beforeAutospacing="0" w:after="0"/>
        <w:jc w:val="center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АДМИНИСТРАЦИЯ МУНИЦИПАЛЬНОГО ОБРАЗОВАНИЯ</w:t>
      </w:r>
    </w:p>
    <w:p w:rsidR="001E2769" w:rsidRDefault="001E2769" w:rsidP="00023574">
      <w:pPr>
        <w:pStyle w:val="a3"/>
        <w:spacing w:before="0" w:beforeAutospacing="0" w:after="0"/>
        <w:jc w:val="center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«ОЗЕРСКОЕ СЕЛЬСКОЕ ПОСЕЛЕНИЕ»</w:t>
      </w:r>
    </w:p>
    <w:p w:rsidR="001E2769" w:rsidRDefault="001E2769" w:rsidP="00023574">
      <w:pPr>
        <w:pStyle w:val="a3"/>
        <w:spacing w:before="0" w:beforeAutospacing="0" w:after="0"/>
        <w:jc w:val="center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ЧЕРДАКЛИНСКОГО РАЙОНА УЛЬЯНОВСКОЙ ОБЛАСТИ</w:t>
      </w:r>
    </w:p>
    <w:p w:rsidR="001E2769" w:rsidRDefault="001E2769" w:rsidP="00023574">
      <w:pPr>
        <w:pStyle w:val="a3"/>
        <w:spacing w:before="0" w:beforeAutospacing="0" w:after="0"/>
        <w:jc w:val="center"/>
        <w:rPr>
          <w:sz w:val="28"/>
          <w:szCs w:val="28"/>
        </w:rPr>
      </w:pPr>
    </w:p>
    <w:p w:rsidR="001E2769" w:rsidRDefault="001E2769" w:rsidP="00023574">
      <w:pPr>
        <w:pStyle w:val="a3"/>
        <w:spacing w:before="0" w:beforeAutospacing="0" w:after="0"/>
        <w:jc w:val="center"/>
        <w:rPr>
          <w:sz w:val="28"/>
          <w:szCs w:val="28"/>
        </w:rPr>
      </w:pPr>
    </w:p>
    <w:p w:rsidR="001E2769" w:rsidRDefault="001E2769" w:rsidP="00023574">
      <w:pPr>
        <w:pStyle w:val="a3"/>
        <w:spacing w:before="0" w:beforeAutospacing="0" w:after="0"/>
        <w:jc w:val="center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ПОСТАНОВЛЕНИЕ</w:t>
      </w:r>
    </w:p>
    <w:p w:rsidR="001E2769" w:rsidRDefault="001E2769" w:rsidP="00023574">
      <w:pPr>
        <w:pStyle w:val="a3"/>
        <w:spacing w:before="0" w:beforeAutospacing="0" w:after="0"/>
        <w:jc w:val="center"/>
        <w:rPr>
          <w:sz w:val="28"/>
          <w:szCs w:val="28"/>
        </w:rPr>
      </w:pPr>
    </w:p>
    <w:p w:rsidR="001E2769" w:rsidRDefault="001E6B93" w:rsidP="00023574">
      <w:pPr>
        <w:pStyle w:val="a3"/>
        <w:spacing w:before="0" w:beforeAutospacing="0" w:after="0"/>
        <w:jc w:val="center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2025</w:t>
      </w:r>
      <w:r w:rsidR="001E2769">
        <w:rPr>
          <w:b/>
          <w:bCs/>
          <w:color w:val="000000"/>
          <w:sz w:val="28"/>
          <w:szCs w:val="28"/>
        </w:rPr>
        <w:t xml:space="preserve"> г.                                                                            №</w:t>
      </w:r>
      <w:r w:rsidR="00545BB7">
        <w:rPr>
          <w:b/>
          <w:bCs/>
          <w:color w:val="000000"/>
          <w:sz w:val="28"/>
          <w:szCs w:val="28"/>
        </w:rPr>
        <w:t xml:space="preserve"> </w:t>
      </w:r>
      <w:r w:rsidR="00D42526">
        <w:rPr>
          <w:b/>
          <w:bCs/>
          <w:color w:val="000000"/>
          <w:sz w:val="28"/>
          <w:szCs w:val="28"/>
        </w:rPr>
        <w:t xml:space="preserve"> </w:t>
      </w:r>
    </w:p>
    <w:p w:rsidR="001E2769" w:rsidRDefault="001E2769" w:rsidP="00023574">
      <w:pPr>
        <w:pStyle w:val="a3"/>
        <w:spacing w:before="0" w:beforeAutospacing="0" w:after="0"/>
        <w:jc w:val="center"/>
        <w:rPr>
          <w:sz w:val="28"/>
          <w:szCs w:val="28"/>
        </w:rPr>
      </w:pPr>
    </w:p>
    <w:p w:rsidR="001E2769" w:rsidRDefault="001E2769" w:rsidP="00023574">
      <w:pPr>
        <w:pStyle w:val="a3"/>
        <w:spacing w:before="0" w:beforeAutospacing="0" w:after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с. Озёрки</w:t>
      </w:r>
    </w:p>
    <w:p w:rsidR="001E2769" w:rsidRDefault="001E2769" w:rsidP="00023574">
      <w:pPr>
        <w:pStyle w:val="a3"/>
        <w:spacing w:before="0" w:beforeAutospacing="0" w:after="0"/>
        <w:jc w:val="center"/>
        <w:rPr>
          <w:sz w:val="28"/>
          <w:szCs w:val="28"/>
        </w:rPr>
      </w:pPr>
    </w:p>
    <w:p w:rsidR="005E13AA" w:rsidRPr="005E13AA" w:rsidRDefault="00F959DB" w:rsidP="005E13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внесении изменений в постановление</w:t>
      </w:r>
      <w:r w:rsidR="005E13AA" w:rsidRPr="005E13AA">
        <w:rPr>
          <w:rFonts w:ascii="Times New Roman" w:hAnsi="Times New Roman" w:cs="Times New Roman"/>
          <w:b/>
          <w:sz w:val="28"/>
          <w:szCs w:val="28"/>
        </w:rPr>
        <w:t xml:space="preserve"> администрация муниципального образования «Озерское сельское поселение» Чердаклинского </w:t>
      </w:r>
      <w:r w:rsidR="001E6B93">
        <w:rPr>
          <w:rFonts w:ascii="Times New Roman" w:hAnsi="Times New Roman" w:cs="Times New Roman"/>
          <w:b/>
          <w:sz w:val="28"/>
          <w:szCs w:val="28"/>
        </w:rPr>
        <w:t>района Ульяновской области от 04.10.2019 №51</w:t>
      </w:r>
      <w:r w:rsidR="005E13AA" w:rsidRPr="005E13AA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1E6B93" w:rsidRDefault="001E6B93" w:rsidP="005E13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4305A" w:rsidRPr="00F959DB" w:rsidRDefault="00F959DB" w:rsidP="00F959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59DB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27.07.2010 №210-ФЗ «Об организации предоставления государственных и муниципальных услуг», </w:t>
      </w:r>
      <w:proofErr w:type="spellStart"/>
      <w:r w:rsidRPr="00F959DB">
        <w:rPr>
          <w:rFonts w:ascii="Times New Roman" w:hAnsi="Times New Roman" w:cs="Times New Roman"/>
          <w:sz w:val="28"/>
          <w:szCs w:val="28"/>
        </w:rPr>
        <w:t>пп</w:t>
      </w:r>
      <w:proofErr w:type="spellEnd"/>
      <w:r w:rsidRPr="00F959DB">
        <w:rPr>
          <w:rFonts w:ascii="Times New Roman" w:hAnsi="Times New Roman" w:cs="Times New Roman"/>
          <w:sz w:val="28"/>
          <w:szCs w:val="28"/>
        </w:rPr>
        <w:t xml:space="preserve">. 15 п.2 ст.39.6 Земельного кодекса РФ, </w:t>
      </w:r>
      <w:r w:rsidR="0064305A" w:rsidRPr="00F959DB">
        <w:rPr>
          <w:rFonts w:ascii="Times New Roman" w:hAnsi="Times New Roman" w:cs="Times New Roman"/>
          <w:sz w:val="28"/>
          <w:szCs w:val="28"/>
        </w:rPr>
        <w:t xml:space="preserve">администрация муниципального образования «Озерское сельское поселение» Чердаклинского района Ульяновской области постановляет: </w:t>
      </w:r>
    </w:p>
    <w:p w:rsidR="0064305A" w:rsidRPr="00F959DB" w:rsidRDefault="0064305A" w:rsidP="00F959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959DB" w:rsidRPr="00F959DB" w:rsidRDefault="00F959DB" w:rsidP="00F959DB">
      <w:pPr>
        <w:pStyle w:val="aa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59DB">
        <w:rPr>
          <w:rFonts w:ascii="Times New Roman" w:hAnsi="Times New Roman" w:cs="Times New Roman"/>
          <w:sz w:val="28"/>
          <w:szCs w:val="28"/>
        </w:rPr>
        <w:t>Внести следующие изменения</w:t>
      </w:r>
      <w:r w:rsidR="005E13AA" w:rsidRPr="00F959DB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 муниципального образования «Озерское сельское поселение» Чердаклинского района Ульяновской области </w:t>
      </w:r>
      <w:r w:rsidR="001E6B93" w:rsidRPr="00F959DB">
        <w:rPr>
          <w:rFonts w:ascii="Times New Roman" w:hAnsi="Times New Roman" w:cs="Times New Roman"/>
          <w:sz w:val="28"/>
          <w:szCs w:val="28"/>
        </w:rPr>
        <w:t xml:space="preserve">от 04.10.2019 №51 ««Об утверждении административного регламента предоставления муниципальной услуги </w:t>
      </w:r>
      <w:r w:rsidR="001E6B93" w:rsidRPr="00F959DB">
        <w:rPr>
          <w:rFonts w:ascii="Times New Roman" w:hAnsi="Times New Roman" w:cs="Times New Roman"/>
          <w:bCs/>
          <w:sz w:val="28"/>
          <w:szCs w:val="28"/>
        </w:rPr>
        <w:t>«</w:t>
      </w:r>
      <w:r w:rsidR="001E6B93" w:rsidRPr="00F959DB">
        <w:rPr>
          <w:rFonts w:ascii="Times New Roman" w:hAnsi="Times New Roman" w:cs="Times New Roman"/>
          <w:color w:val="000000"/>
          <w:sz w:val="28"/>
          <w:szCs w:val="28"/>
        </w:rPr>
        <w:t>Предоставление земельного участка, находящегося в муниципальной собственности гражданам для индивидуального жилищного строительства, ведения личного подсобного хозяйства в границах населённого пункта, садоводства, гражданам и крестьянским (фермерским) хозяйствам для осуществления крестьянским (фермерским) хозяйством его деятельности</w:t>
      </w:r>
      <w:r w:rsidR="001E6B93" w:rsidRPr="00F959DB">
        <w:rPr>
          <w:rFonts w:ascii="Times New Roman" w:hAnsi="Times New Roman" w:cs="Times New Roman"/>
          <w:bCs/>
          <w:sz w:val="28"/>
          <w:szCs w:val="28"/>
        </w:rPr>
        <w:t>»</w:t>
      </w:r>
      <w:r w:rsidR="001E6B93" w:rsidRPr="00F959DB">
        <w:rPr>
          <w:rFonts w:ascii="Times New Roman" w:hAnsi="Times New Roman" w:cs="Times New Roman"/>
          <w:sz w:val="28"/>
          <w:szCs w:val="28"/>
        </w:rPr>
        <w:t>»</w:t>
      </w:r>
      <w:r w:rsidRPr="00F959DB">
        <w:rPr>
          <w:rFonts w:ascii="Times New Roman" w:hAnsi="Times New Roman" w:cs="Times New Roman"/>
          <w:sz w:val="28"/>
          <w:szCs w:val="28"/>
        </w:rPr>
        <w:t>:</w:t>
      </w:r>
    </w:p>
    <w:p w:rsidR="00F959DB" w:rsidRPr="00F959DB" w:rsidRDefault="00F959DB" w:rsidP="00F959DB">
      <w:pPr>
        <w:suppressAutoHyphens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eastAsia="zh-CN"/>
        </w:rPr>
      </w:pPr>
      <w:r w:rsidRPr="00F959DB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1.1.  в названии </w:t>
      </w:r>
      <w:proofErr w:type="gramStart"/>
      <w:r w:rsidRPr="00F959DB">
        <w:rPr>
          <w:rFonts w:ascii="Times New Roman" w:eastAsia="Calibri" w:hAnsi="Times New Roman" w:cs="Times New Roman"/>
          <w:sz w:val="28"/>
          <w:szCs w:val="28"/>
          <w:lang w:eastAsia="zh-CN"/>
        </w:rPr>
        <w:t>административного  регламента</w:t>
      </w:r>
      <w:proofErr w:type="gramEnd"/>
      <w:r w:rsidRPr="00F959DB">
        <w:rPr>
          <w:rFonts w:ascii="Times New Roman" w:eastAsia="Calibri" w:hAnsi="Times New Roman" w:cs="Times New Roman"/>
          <w:sz w:val="28"/>
          <w:szCs w:val="28"/>
          <w:lang w:eastAsia="zh-CN"/>
        </w:rPr>
        <w:t>, в преамбуле и по всему тексту после слова «садоводства» добавить словосочетание  «для собственных нужд»</w:t>
      </w:r>
      <w:r w:rsidRPr="00F959DB">
        <w:rPr>
          <w:rFonts w:ascii="Times New Roman" w:eastAsia="Calibri" w:hAnsi="Times New Roman" w:cs="Times New Roman"/>
          <w:bCs/>
          <w:sz w:val="28"/>
          <w:szCs w:val="28"/>
          <w:lang w:eastAsia="zh-CN"/>
        </w:rPr>
        <w:t>.</w:t>
      </w:r>
    </w:p>
    <w:p w:rsidR="0064305A" w:rsidRPr="00F959DB" w:rsidRDefault="0034060A" w:rsidP="00F959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59DB">
        <w:rPr>
          <w:rFonts w:ascii="Times New Roman" w:hAnsi="Times New Roman" w:cs="Times New Roman"/>
          <w:sz w:val="28"/>
          <w:szCs w:val="28"/>
        </w:rPr>
        <w:t xml:space="preserve">2. Настоящее постановление вступает в силу после его </w:t>
      </w:r>
      <w:proofErr w:type="gramStart"/>
      <w:r w:rsidRPr="00F959DB">
        <w:rPr>
          <w:rFonts w:ascii="Times New Roman" w:hAnsi="Times New Roman" w:cs="Times New Roman"/>
          <w:sz w:val="28"/>
          <w:szCs w:val="28"/>
        </w:rPr>
        <w:t>официального  обнародования</w:t>
      </w:r>
      <w:proofErr w:type="gramEnd"/>
      <w:r w:rsidRPr="00F959DB">
        <w:rPr>
          <w:rFonts w:ascii="Times New Roman" w:hAnsi="Times New Roman" w:cs="Times New Roman"/>
          <w:sz w:val="28"/>
          <w:szCs w:val="28"/>
        </w:rPr>
        <w:t>.</w:t>
      </w:r>
      <w:r w:rsidR="0064305A" w:rsidRPr="00F959D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4305A" w:rsidRDefault="0064305A" w:rsidP="00023574">
      <w:pPr>
        <w:pStyle w:val="a3"/>
        <w:spacing w:before="0" w:beforeAutospacing="0" w:after="0"/>
        <w:ind w:firstLine="709"/>
        <w:rPr>
          <w:sz w:val="28"/>
          <w:szCs w:val="28"/>
        </w:rPr>
      </w:pPr>
    </w:p>
    <w:p w:rsidR="001E2769" w:rsidRDefault="001E2769" w:rsidP="001E2769">
      <w:pPr>
        <w:pStyle w:val="a3"/>
        <w:spacing w:before="0" w:beforeAutospacing="0" w:after="0"/>
        <w:rPr>
          <w:sz w:val="28"/>
          <w:szCs w:val="28"/>
        </w:rPr>
      </w:pPr>
    </w:p>
    <w:p w:rsidR="0034060A" w:rsidRDefault="001E2769" w:rsidP="001E2769">
      <w:pPr>
        <w:pStyle w:val="a3"/>
        <w:spacing w:before="0" w:beforeAutospacing="0" w:after="0"/>
        <w:rPr>
          <w:color w:val="000000"/>
          <w:sz w:val="28"/>
          <w:szCs w:val="28"/>
        </w:rPr>
      </w:pPr>
      <w:proofErr w:type="gramStart"/>
      <w:r w:rsidRPr="00023574">
        <w:rPr>
          <w:color w:val="000000"/>
          <w:sz w:val="28"/>
          <w:szCs w:val="28"/>
        </w:rPr>
        <w:t>Глав</w:t>
      </w:r>
      <w:r w:rsidR="003E2689" w:rsidRPr="00023574">
        <w:rPr>
          <w:color w:val="000000"/>
          <w:sz w:val="28"/>
          <w:szCs w:val="28"/>
        </w:rPr>
        <w:t>а</w:t>
      </w:r>
      <w:r w:rsidRPr="00023574">
        <w:rPr>
          <w:color w:val="000000"/>
          <w:sz w:val="28"/>
          <w:szCs w:val="28"/>
        </w:rPr>
        <w:t xml:space="preserve">  администрации</w:t>
      </w:r>
      <w:proofErr w:type="gramEnd"/>
      <w:r w:rsidR="0034060A">
        <w:rPr>
          <w:sz w:val="28"/>
          <w:szCs w:val="28"/>
        </w:rPr>
        <w:t xml:space="preserve"> </w:t>
      </w:r>
      <w:r w:rsidRPr="00023574">
        <w:rPr>
          <w:color w:val="000000"/>
          <w:sz w:val="28"/>
          <w:szCs w:val="28"/>
        </w:rPr>
        <w:t xml:space="preserve">муниципального </w:t>
      </w:r>
    </w:p>
    <w:p w:rsidR="0034060A" w:rsidRDefault="0034060A" w:rsidP="001E2769">
      <w:pPr>
        <w:pStyle w:val="a3"/>
        <w:spacing w:before="0" w:beforeAutospacing="0" w:after="0"/>
        <w:rPr>
          <w:color w:val="000000"/>
          <w:sz w:val="28"/>
          <w:szCs w:val="28"/>
        </w:rPr>
      </w:pPr>
      <w:r w:rsidRPr="00023574">
        <w:rPr>
          <w:color w:val="000000"/>
          <w:sz w:val="28"/>
          <w:szCs w:val="28"/>
        </w:rPr>
        <w:t>О</w:t>
      </w:r>
      <w:r w:rsidR="001E2769" w:rsidRPr="00023574">
        <w:rPr>
          <w:color w:val="000000"/>
          <w:sz w:val="28"/>
          <w:szCs w:val="28"/>
        </w:rPr>
        <w:t>бразования</w:t>
      </w:r>
      <w:r>
        <w:rPr>
          <w:sz w:val="28"/>
          <w:szCs w:val="28"/>
        </w:rPr>
        <w:t xml:space="preserve"> </w:t>
      </w:r>
      <w:r w:rsidR="001E2769" w:rsidRPr="00023574">
        <w:rPr>
          <w:color w:val="000000"/>
          <w:sz w:val="28"/>
          <w:szCs w:val="28"/>
        </w:rPr>
        <w:t>«Озерское сельское поселение»</w:t>
      </w:r>
    </w:p>
    <w:p w:rsidR="00D42526" w:rsidRDefault="0034060A" w:rsidP="001E2769">
      <w:pPr>
        <w:pStyle w:val="a3"/>
        <w:spacing w:before="0" w:beforeAutospacing="0" w:after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Чердаклинского района Ульяновской области                                  </w:t>
      </w:r>
      <w:proofErr w:type="spellStart"/>
      <w:r>
        <w:rPr>
          <w:color w:val="000000"/>
          <w:sz w:val="28"/>
          <w:szCs w:val="28"/>
        </w:rPr>
        <w:t>Ю.В.Каргин</w:t>
      </w:r>
      <w:proofErr w:type="spellEnd"/>
      <w:r w:rsidR="001E2769" w:rsidRPr="00023574">
        <w:rPr>
          <w:color w:val="000000"/>
          <w:sz w:val="28"/>
          <w:szCs w:val="28"/>
        </w:rPr>
        <w:t xml:space="preserve">    </w:t>
      </w:r>
    </w:p>
    <w:p w:rsidR="00D42526" w:rsidRDefault="00D42526" w:rsidP="001E2769">
      <w:pPr>
        <w:pStyle w:val="a3"/>
        <w:spacing w:before="0" w:beforeAutospacing="0" w:after="0"/>
        <w:rPr>
          <w:color w:val="000000"/>
          <w:sz w:val="28"/>
          <w:szCs w:val="28"/>
        </w:rPr>
      </w:pPr>
    </w:p>
    <w:p w:rsidR="00D42526" w:rsidRDefault="00D42526" w:rsidP="001E2769">
      <w:pPr>
        <w:pStyle w:val="a3"/>
        <w:spacing w:before="0" w:beforeAutospacing="0" w:after="0"/>
        <w:rPr>
          <w:color w:val="000000"/>
          <w:sz w:val="28"/>
          <w:szCs w:val="28"/>
        </w:rPr>
      </w:pPr>
    </w:p>
    <w:p w:rsidR="00D42526" w:rsidRDefault="00D42526" w:rsidP="001E2769">
      <w:pPr>
        <w:pStyle w:val="a3"/>
        <w:spacing w:before="0" w:beforeAutospacing="0" w:after="0"/>
        <w:rPr>
          <w:color w:val="000000"/>
          <w:sz w:val="28"/>
          <w:szCs w:val="28"/>
        </w:rPr>
      </w:pPr>
    </w:p>
    <w:p w:rsidR="00D42526" w:rsidRDefault="00D42526" w:rsidP="001E2769">
      <w:pPr>
        <w:pStyle w:val="a3"/>
        <w:spacing w:before="0" w:beforeAutospacing="0" w:after="0"/>
        <w:rPr>
          <w:color w:val="000000"/>
          <w:sz w:val="28"/>
          <w:szCs w:val="28"/>
        </w:rPr>
      </w:pPr>
    </w:p>
    <w:p w:rsidR="00D42526" w:rsidRDefault="00D42526" w:rsidP="001E2769">
      <w:pPr>
        <w:pStyle w:val="a3"/>
        <w:spacing w:before="0" w:beforeAutospacing="0" w:after="0"/>
        <w:rPr>
          <w:color w:val="000000"/>
          <w:sz w:val="28"/>
          <w:szCs w:val="28"/>
        </w:rPr>
      </w:pPr>
    </w:p>
    <w:p w:rsidR="00D42526" w:rsidRPr="00D42526" w:rsidRDefault="00D42526" w:rsidP="00D42526">
      <w:pPr>
        <w:tabs>
          <w:tab w:val="left" w:pos="5580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D4252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lastRenderedPageBreak/>
        <w:t xml:space="preserve">Пояснительная записка </w:t>
      </w:r>
    </w:p>
    <w:p w:rsidR="00D42526" w:rsidRPr="00D42526" w:rsidRDefault="00D42526" w:rsidP="00F959D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252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к проекту постановления </w:t>
      </w:r>
      <w:r w:rsidRPr="00D42526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администрации муниципального образования </w:t>
      </w:r>
      <w:r w:rsidRPr="00D42526">
        <w:rPr>
          <w:rFonts w:ascii="Times New Roman" w:hAnsi="Times New Roman" w:cs="Times New Roman"/>
          <w:b/>
          <w:sz w:val="28"/>
          <w:szCs w:val="28"/>
        </w:rPr>
        <w:t>«Озерское сельское поселение» Чердаклинского района</w:t>
      </w:r>
      <w:r w:rsidRPr="00D42526">
        <w:rPr>
          <w:rFonts w:ascii="Times New Roman" w:hAnsi="Times New Roman" w:cs="Times New Roman"/>
          <w:b/>
          <w:bCs/>
          <w:sz w:val="28"/>
          <w:szCs w:val="28"/>
        </w:rPr>
        <w:t xml:space="preserve"> Ульяновской области» «</w:t>
      </w:r>
      <w:r w:rsidR="00F959DB">
        <w:rPr>
          <w:rFonts w:ascii="Times New Roman" w:hAnsi="Times New Roman" w:cs="Times New Roman"/>
          <w:b/>
          <w:sz w:val="28"/>
          <w:szCs w:val="28"/>
        </w:rPr>
        <w:t>О внесении изменений в постановление</w:t>
      </w:r>
      <w:r w:rsidR="00F959DB" w:rsidRPr="005E13AA">
        <w:rPr>
          <w:rFonts w:ascii="Times New Roman" w:hAnsi="Times New Roman" w:cs="Times New Roman"/>
          <w:b/>
          <w:sz w:val="28"/>
          <w:szCs w:val="28"/>
        </w:rPr>
        <w:t xml:space="preserve"> администрация муниципального образования «Озерское сельское поселение» Чердаклинского </w:t>
      </w:r>
      <w:r w:rsidR="00F959DB">
        <w:rPr>
          <w:rFonts w:ascii="Times New Roman" w:hAnsi="Times New Roman" w:cs="Times New Roman"/>
          <w:b/>
          <w:sz w:val="28"/>
          <w:szCs w:val="28"/>
        </w:rPr>
        <w:t>района Ульяновской области от 04.10.2019 №</w:t>
      </w:r>
      <w:proofErr w:type="gramStart"/>
      <w:r w:rsidR="00F959DB">
        <w:rPr>
          <w:rFonts w:ascii="Times New Roman" w:hAnsi="Times New Roman" w:cs="Times New Roman"/>
          <w:b/>
          <w:sz w:val="28"/>
          <w:szCs w:val="28"/>
        </w:rPr>
        <w:t>51</w:t>
      </w:r>
      <w:r w:rsidR="00F959DB" w:rsidRPr="005E13A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42526">
        <w:rPr>
          <w:rFonts w:ascii="Times New Roman" w:hAnsi="Times New Roman" w:cs="Times New Roman"/>
          <w:b/>
          <w:bCs/>
          <w:sz w:val="28"/>
          <w:szCs w:val="28"/>
        </w:rPr>
        <w:t>»</w:t>
      </w:r>
      <w:proofErr w:type="gramEnd"/>
    </w:p>
    <w:p w:rsidR="00D42526" w:rsidRPr="00D42526" w:rsidRDefault="00D42526" w:rsidP="00D42526">
      <w:pPr>
        <w:spacing w:after="0" w:line="240" w:lineRule="auto"/>
        <w:rPr>
          <w:rFonts w:ascii="Times New Roman" w:eastAsia="Calibri" w:hAnsi="Times New Roman" w:cs="Times New Roman"/>
          <w:b/>
          <w:sz w:val="26"/>
          <w:szCs w:val="26"/>
          <w:lang w:eastAsia="en-US"/>
        </w:rPr>
      </w:pPr>
    </w:p>
    <w:p w:rsidR="00D42526" w:rsidRPr="00D42526" w:rsidRDefault="00D42526" w:rsidP="00D42526">
      <w:pPr>
        <w:tabs>
          <w:tab w:val="left" w:pos="5580"/>
        </w:tabs>
        <w:autoSpaceDE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42526" w:rsidRDefault="00D42526" w:rsidP="00D42526">
      <w:pPr>
        <w:tabs>
          <w:tab w:val="left" w:pos="5580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42526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        В</w:t>
      </w:r>
      <w:r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 соответствии с протестом в порядке надзора прокуратуры Чердаклинского района в</w:t>
      </w:r>
      <w:r w:rsidRPr="00D42526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озникла необходимость </w:t>
      </w:r>
      <w:r w:rsidR="00F959DB">
        <w:rPr>
          <w:rFonts w:ascii="Times New Roman" w:hAnsi="Times New Roman" w:cs="Times New Roman"/>
          <w:sz w:val="28"/>
          <w:szCs w:val="28"/>
        </w:rPr>
        <w:t xml:space="preserve">внести изменения в </w:t>
      </w:r>
      <w:r w:rsidRPr="0034060A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 муниципального образования «Озерское сельское поселение» Чердаклинского района Ульяновской области от 04.10.2019 №51 ««Об утверждении административного регламента предоставления муниципальной услуги </w:t>
      </w:r>
      <w:r w:rsidRPr="0034060A">
        <w:rPr>
          <w:rFonts w:ascii="Times New Roman" w:hAnsi="Times New Roman" w:cs="Times New Roman"/>
          <w:bCs/>
          <w:sz w:val="28"/>
          <w:szCs w:val="28"/>
        </w:rPr>
        <w:t>«</w:t>
      </w:r>
      <w:r w:rsidRPr="0034060A">
        <w:rPr>
          <w:rFonts w:ascii="Times New Roman" w:hAnsi="Times New Roman" w:cs="Times New Roman"/>
          <w:color w:val="000000"/>
          <w:sz w:val="28"/>
          <w:szCs w:val="28"/>
        </w:rPr>
        <w:t>Предоставление земельного участка, находящегося в муниципальной собственности гражданам для индивидуального жилищного строительства, ведения личного подсобного хозяйства в границах населённого пункта, садоводства, гражданам и крестьянским (фермерским) хозяйствам для осуществления крестьянским (фермерским) хозяйством его деятельности</w:t>
      </w:r>
      <w:r w:rsidRPr="0034060A">
        <w:rPr>
          <w:rFonts w:ascii="Times New Roman" w:hAnsi="Times New Roman" w:cs="Times New Roman"/>
          <w:bCs/>
          <w:sz w:val="28"/>
          <w:szCs w:val="28"/>
        </w:rPr>
        <w:t>»</w:t>
      </w:r>
    </w:p>
    <w:p w:rsidR="00D42526" w:rsidRPr="00D42526" w:rsidRDefault="00D42526" w:rsidP="00D42526">
      <w:pPr>
        <w:tabs>
          <w:tab w:val="left" w:pos="5580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</w:p>
    <w:p w:rsidR="00D42526" w:rsidRPr="00D42526" w:rsidRDefault="00D42526" w:rsidP="00D42526">
      <w:pPr>
        <w:tabs>
          <w:tab w:val="left" w:pos="5580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</w:p>
    <w:p w:rsidR="00D42526" w:rsidRPr="00D42526" w:rsidRDefault="00D42526" w:rsidP="00D42526">
      <w:pPr>
        <w:pStyle w:val="a8"/>
        <w:rPr>
          <w:sz w:val="28"/>
          <w:szCs w:val="28"/>
        </w:rPr>
      </w:pPr>
      <w:r w:rsidRPr="00D42526">
        <w:rPr>
          <w:sz w:val="28"/>
          <w:szCs w:val="28"/>
        </w:rPr>
        <w:t>Заместитель главы администрации</w:t>
      </w:r>
    </w:p>
    <w:p w:rsidR="00D42526" w:rsidRPr="00D42526" w:rsidRDefault="00D42526" w:rsidP="00D42526">
      <w:pPr>
        <w:pStyle w:val="a8"/>
        <w:rPr>
          <w:sz w:val="28"/>
          <w:szCs w:val="28"/>
        </w:rPr>
      </w:pPr>
      <w:r w:rsidRPr="00D42526">
        <w:rPr>
          <w:sz w:val="28"/>
          <w:szCs w:val="28"/>
        </w:rPr>
        <w:t>муниципального образования</w:t>
      </w:r>
    </w:p>
    <w:p w:rsidR="00D42526" w:rsidRPr="00D42526" w:rsidRDefault="00D42526" w:rsidP="00D42526">
      <w:pPr>
        <w:pStyle w:val="a8"/>
        <w:rPr>
          <w:sz w:val="28"/>
          <w:szCs w:val="28"/>
        </w:rPr>
      </w:pPr>
      <w:r w:rsidRPr="00D42526">
        <w:rPr>
          <w:sz w:val="28"/>
          <w:szCs w:val="28"/>
        </w:rPr>
        <w:t xml:space="preserve">«Озерское сельское поселение»   </w:t>
      </w:r>
    </w:p>
    <w:p w:rsidR="00D42526" w:rsidRPr="00D42526" w:rsidRDefault="00D42526" w:rsidP="00D42526">
      <w:pPr>
        <w:pStyle w:val="a8"/>
        <w:rPr>
          <w:sz w:val="28"/>
          <w:szCs w:val="28"/>
        </w:rPr>
      </w:pPr>
      <w:r w:rsidRPr="00D42526">
        <w:rPr>
          <w:sz w:val="28"/>
          <w:szCs w:val="28"/>
        </w:rPr>
        <w:t xml:space="preserve">Чердаклинского района Ульяновской области                          </w:t>
      </w:r>
      <w:r>
        <w:rPr>
          <w:sz w:val="28"/>
          <w:szCs w:val="28"/>
        </w:rPr>
        <w:t xml:space="preserve"> </w:t>
      </w:r>
      <w:r w:rsidRPr="00D42526">
        <w:rPr>
          <w:sz w:val="28"/>
          <w:szCs w:val="28"/>
        </w:rPr>
        <w:t xml:space="preserve"> А.А. </w:t>
      </w:r>
      <w:proofErr w:type="spellStart"/>
      <w:r w:rsidRPr="00D42526">
        <w:rPr>
          <w:sz w:val="28"/>
          <w:szCs w:val="28"/>
        </w:rPr>
        <w:t>Галимова</w:t>
      </w:r>
      <w:proofErr w:type="spellEnd"/>
    </w:p>
    <w:p w:rsidR="00D42526" w:rsidRPr="00D42526" w:rsidRDefault="00D42526" w:rsidP="00D42526">
      <w:pPr>
        <w:tabs>
          <w:tab w:val="left" w:pos="558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42526" w:rsidRPr="00D42526" w:rsidRDefault="00D42526" w:rsidP="00D42526">
      <w:pPr>
        <w:tabs>
          <w:tab w:val="left" w:pos="558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42526" w:rsidRPr="00D42526" w:rsidRDefault="00D42526" w:rsidP="00D42526">
      <w:pPr>
        <w:tabs>
          <w:tab w:val="left" w:pos="558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42526" w:rsidRPr="00D42526" w:rsidRDefault="00D42526" w:rsidP="00D42526">
      <w:pPr>
        <w:tabs>
          <w:tab w:val="left" w:pos="558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42526" w:rsidRPr="00D42526" w:rsidRDefault="00D42526" w:rsidP="00D42526">
      <w:pPr>
        <w:tabs>
          <w:tab w:val="left" w:pos="558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42526" w:rsidRPr="00D42526" w:rsidRDefault="00D42526" w:rsidP="00D42526">
      <w:pPr>
        <w:tabs>
          <w:tab w:val="left" w:pos="558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42526" w:rsidRPr="00D42526" w:rsidRDefault="00D42526" w:rsidP="00D42526">
      <w:pPr>
        <w:tabs>
          <w:tab w:val="left" w:pos="558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42526" w:rsidRPr="00D42526" w:rsidRDefault="00D42526" w:rsidP="00D42526">
      <w:pPr>
        <w:tabs>
          <w:tab w:val="left" w:pos="558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42526" w:rsidRPr="00D42526" w:rsidRDefault="00D42526" w:rsidP="00D42526">
      <w:pPr>
        <w:tabs>
          <w:tab w:val="left" w:pos="558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42526" w:rsidRPr="00D42526" w:rsidRDefault="00D42526" w:rsidP="00D42526">
      <w:pPr>
        <w:tabs>
          <w:tab w:val="left" w:pos="558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42526" w:rsidRPr="00D42526" w:rsidRDefault="00D42526" w:rsidP="00D42526">
      <w:pPr>
        <w:tabs>
          <w:tab w:val="left" w:pos="558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42526" w:rsidRDefault="00D42526" w:rsidP="00D42526">
      <w:pPr>
        <w:tabs>
          <w:tab w:val="left" w:pos="558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42526" w:rsidRDefault="00D42526" w:rsidP="00D42526">
      <w:pPr>
        <w:tabs>
          <w:tab w:val="left" w:pos="558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42526" w:rsidRDefault="00D42526" w:rsidP="00D42526">
      <w:pPr>
        <w:tabs>
          <w:tab w:val="left" w:pos="558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42526" w:rsidRDefault="00D42526" w:rsidP="00D42526">
      <w:pPr>
        <w:tabs>
          <w:tab w:val="left" w:pos="558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42526" w:rsidRDefault="00D42526" w:rsidP="00D42526">
      <w:pPr>
        <w:tabs>
          <w:tab w:val="left" w:pos="558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42526" w:rsidRDefault="00D42526" w:rsidP="00D42526">
      <w:pPr>
        <w:tabs>
          <w:tab w:val="left" w:pos="558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959DB" w:rsidRPr="00D42526" w:rsidRDefault="00F959DB" w:rsidP="00D42526">
      <w:pPr>
        <w:tabs>
          <w:tab w:val="left" w:pos="558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42526" w:rsidRPr="00D42526" w:rsidRDefault="00D42526" w:rsidP="00D42526">
      <w:pPr>
        <w:tabs>
          <w:tab w:val="left" w:pos="558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42526" w:rsidRPr="00D42526" w:rsidRDefault="00D42526" w:rsidP="00F959D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2526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Финансово-экономическое обоснование проекта </w:t>
      </w:r>
      <w:r w:rsidRPr="00D4252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постановления </w:t>
      </w:r>
      <w:r w:rsidRPr="00D42526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администрации муниципального образования </w:t>
      </w:r>
      <w:r w:rsidRPr="00D42526">
        <w:rPr>
          <w:rFonts w:ascii="Times New Roman" w:hAnsi="Times New Roman" w:cs="Times New Roman"/>
          <w:b/>
          <w:sz w:val="28"/>
          <w:szCs w:val="28"/>
        </w:rPr>
        <w:t>«Озерское сельское поселение» Чердаклинского района</w:t>
      </w:r>
      <w:r w:rsidRPr="00D42526">
        <w:rPr>
          <w:rFonts w:ascii="Times New Roman" w:hAnsi="Times New Roman" w:cs="Times New Roman"/>
          <w:b/>
          <w:bCs/>
          <w:sz w:val="28"/>
          <w:szCs w:val="28"/>
        </w:rPr>
        <w:t xml:space="preserve"> Ульяновской об</w:t>
      </w:r>
      <w:r>
        <w:rPr>
          <w:rFonts w:ascii="Times New Roman" w:hAnsi="Times New Roman" w:cs="Times New Roman"/>
          <w:b/>
          <w:bCs/>
          <w:sz w:val="28"/>
          <w:szCs w:val="28"/>
        </w:rPr>
        <w:t>ласти</w:t>
      </w:r>
      <w:r w:rsidRPr="00D42526">
        <w:rPr>
          <w:rFonts w:ascii="Times New Roman" w:hAnsi="Times New Roman" w:cs="Times New Roman"/>
          <w:b/>
          <w:bCs/>
          <w:sz w:val="28"/>
          <w:szCs w:val="28"/>
        </w:rPr>
        <w:t xml:space="preserve"> «</w:t>
      </w:r>
      <w:r w:rsidR="00F959DB">
        <w:rPr>
          <w:rFonts w:ascii="Times New Roman" w:hAnsi="Times New Roman" w:cs="Times New Roman"/>
          <w:b/>
          <w:sz w:val="28"/>
          <w:szCs w:val="28"/>
        </w:rPr>
        <w:t>О внесении изменений в постановление</w:t>
      </w:r>
      <w:r w:rsidR="00F959DB" w:rsidRPr="005E13AA">
        <w:rPr>
          <w:rFonts w:ascii="Times New Roman" w:hAnsi="Times New Roman" w:cs="Times New Roman"/>
          <w:b/>
          <w:sz w:val="28"/>
          <w:szCs w:val="28"/>
        </w:rPr>
        <w:t xml:space="preserve"> администрация муниципального образования «Озерское сельское поселение» Чердаклинского </w:t>
      </w:r>
      <w:r w:rsidR="00F959DB">
        <w:rPr>
          <w:rFonts w:ascii="Times New Roman" w:hAnsi="Times New Roman" w:cs="Times New Roman"/>
          <w:b/>
          <w:sz w:val="28"/>
          <w:szCs w:val="28"/>
        </w:rPr>
        <w:t>района Ульяновской области от 04.10.2019 №51</w:t>
      </w:r>
      <w:r w:rsidRPr="00D42526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D42526" w:rsidRPr="00D42526" w:rsidRDefault="00D42526" w:rsidP="00D425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2526" w:rsidRPr="00D42526" w:rsidRDefault="00D42526" w:rsidP="00D42526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ar-SA"/>
        </w:rPr>
      </w:pPr>
    </w:p>
    <w:p w:rsidR="00D42526" w:rsidRPr="00D42526" w:rsidRDefault="00D42526" w:rsidP="00D42526">
      <w:pPr>
        <w:tabs>
          <w:tab w:val="left" w:pos="558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2526">
        <w:rPr>
          <w:rFonts w:ascii="Times New Roman" w:hAnsi="Times New Roman" w:cs="Times New Roman"/>
          <w:bCs/>
          <w:sz w:val="28"/>
          <w:szCs w:val="28"/>
          <w:lang w:eastAsia="ar-SA"/>
        </w:rPr>
        <w:t xml:space="preserve">Принятие </w:t>
      </w:r>
      <w:r w:rsidRPr="00D4252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постановления </w:t>
      </w:r>
      <w:r w:rsidRPr="00D42526">
        <w:rPr>
          <w:rFonts w:ascii="Times New Roman" w:hAnsi="Times New Roman" w:cs="Times New Roman"/>
          <w:bCs/>
          <w:sz w:val="28"/>
          <w:szCs w:val="28"/>
        </w:rPr>
        <w:t xml:space="preserve">администрации муниципального образования </w:t>
      </w:r>
      <w:r w:rsidRPr="00D42526">
        <w:rPr>
          <w:rFonts w:ascii="Times New Roman" w:hAnsi="Times New Roman" w:cs="Times New Roman"/>
          <w:sz w:val="28"/>
          <w:szCs w:val="28"/>
        </w:rPr>
        <w:t>«Озерское сельское поселение» Чердаклинского района</w:t>
      </w:r>
      <w:r w:rsidRPr="00D42526">
        <w:rPr>
          <w:rFonts w:ascii="Times New Roman" w:hAnsi="Times New Roman" w:cs="Times New Roman"/>
          <w:bCs/>
          <w:sz w:val="28"/>
          <w:szCs w:val="28"/>
        </w:rPr>
        <w:t xml:space="preserve"> Ульяновской области» «</w:t>
      </w:r>
      <w:r w:rsidR="00F959DB">
        <w:rPr>
          <w:rFonts w:ascii="Times New Roman" w:hAnsi="Times New Roman" w:cs="Times New Roman"/>
          <w:sz w:val="28"/>
          <w:szCs w:val="28"/>
        </w:rPr>
        <w:t>О внесении изменений в постановление</w:t>
      </w:r>
      <w:r w:rsidRPr="00D42526">
        <w:rPr>
          <w:rFonts w:ascii="Times New Roman" w:hAnsi="Times New Roman" w:cs="Times New Roman"/>
          <w:sz w:val="28"/>
          <w:szCs w:val="28"/>
        </w:rPr>
        <w:t xml:space="preserve"> администрация муниципального образования «Озерское сельское поселение» Чердаклинского района Ульяновской области от 04.10.2019 №51</w:t>
      </w:r>
      <w:r w:rsidRPr="00D42526">
        <w:rPr>
          <w:rFonts w:ascii="Times New Roman" w:hAnsi="Times New Roman" w:cs="Times New Roman"/>
          <w:bCs/>
          <w:sz w:val="28"/>
          <w:szCs w:val="28"/>
        </w:rPr>
        <w:t>»</w:t>
      </w:r>
      <w:r w:rsidRPr="00D42526">
        <w:rPr>
          <w:rFonts w:ascii="Times New Roman" w:hAnsi="Times New Roman" w:cs="Times New Roman"/>
          <w:sz w:val="28"/>
          <w:szCs w:val="28"/>
        </w:rPr>
        <w:t xml:space="preserve"> </w:t>
      </w:r>
      <w:r w:rsidRPr="00D42526">
        <w:rPr>
          <w:rFonts w:ascii="Times New Roman" w:hAnsi="Times New Roman" w:cs="Times New Roman"/>
          <w:bCs/>
          <w:sz w:val="28"/>
          <w:szCs w:val="28"/>
        </w:rPr>
        <w:t xml:space="preserve">не </w:t>
      </w:r>
      <w:r w:rsidRPr="00D42526">
        <w:rPr>
          <w:rFonts w:ascii="Times New Roman" w:hAnsi="Times New Roman" w:cs="Times New Roman"/>
          <w:bCs/>
          <w:sz w:val="28"/>
          <w:szCs w:val="28"/>
          <w:lang w:eastAsia="ar-SA"/>
        </w:rPr>
        <w:t>повлечёт расходы из местного бюджета:</w:t>
      </w:r>
    </w:p>
    <w:p w:rsidR="00D42526" w:rsidRPr="00D42526" w:rsidRDefault="00D42526" w:rsidP="00D42526">
      <w:pPr>
        <w:widowControl w:val="0"/>
        <w:suppressAutoHyphens/>
        <w:spacing w:after="0" w:line="240" w:lineRule="auto"/>
        <w:rPr>
          <w:rFonts w:ascii="Times New Roman" w:hAnsi="Times New Roman" w:cs="Times New Roman"/>
          <w:sz w:val="28"/>
          <w:szCs w:val="28"/>
          <w:lang w:eastAsia="ar-SA"/>
        </w:rPr>
      </w:pPr>
    </w:p>
    <w:p w:rsidR="00D42526" w:rsidRPr="00D42526" w:rsidRDefault="00D42526" w:rsidP="00D42526">
      <w:pPr>
        <w:widowControl w:val="0"/>
        <w:suppressAutoHyphens/>
        <w:spacing w:after="0" w:line="240" w:lineRule="auto"/>
        <w:rPr>
          <w:rFonts w:ascii="Times New Roman" w:hAnsi="Times New Roman" w:cs="Times New Roman"/>
          <w:sz w:val="28"/>
          <w:szCs w:val="28"/>
          <w:lang w:eastAsia="ar-SA"/>
        </w:rPr>
      </w:pPr>
    </w:p>
    <w:p w:rsidR="00D42526" w:rsidRPr="00D42526" w:rsidRDefault="00D42526" w:rsidP="00D42526">
      <w:pPr>
        <w:pStyle w:val="a8"/>
        <w:rPr>
          <w:sz w:val="28"/>
          <w:szCs w:val="28"/>
        </w:rPr>
      </w:pPr>
      <w:r w:rsidRPr="00D42526">
        <w:rPr>
          <w:sz w:val="28"/>
          <w:szCs w:val="28"/>
        </w:rPr>
        <w:t>Заместитель главы администрации</w:t>
      </w:r>
    </w:p>
    <w:p w:rsidR="00D42526" w:rsidRPr="00D42526" w:rsidRDefault="00D42526" w:rsidP="00D42526">
      <w:pPr>
        <w:pStyle w:val="a8"/>
        <w:rPr>
          <w:sz w:val="28"/>
          <w:szCs w:val="28"/>
        </w:rPr>
      </w:pPr>
      <w:r w:rsidRPr="00D42526">
        <w:rPr>
          <w:sz w:val="28"/>
          <w:szCs w:val="28"/>
        </w:rPr>
        <w:t>муниципального образования</w:t>
      </w:r>
    </w:p>
    <w:p w:rsidR="00D42526" w:rsidRPr="00D42526" w:rsidRDefault="00D42526" w:rsidP="00D42526">
      <w:pPr>
        <w:pStyle w:val="a8"/>
        <w:rPr>
          <w:sz w:val="28"/>
          <w:szCs w:val="28"/>
        </w:rPr>
      </w:pPr>
      <w:r w:rsidRPr="00D42526">
        <w:rPr>
          <w:sz w:val="28"/>
          <w:szCs w:val="28"/>
        </w:rPr>
        <w:t xml:space="preserve">«Озерское сельское поселение»   </w:t>
      </w:r>
    </w:p>
    <w:p w:rsidR="00D42526" w:rsidRPr="00D42526" w:rsidRDefault="00D42526" w:rsidP="00D42526">
      <w:pPr>
        <w:pStyle w:val="a8"/>
        <w:rPr>
          <w:sz w:val="28"/>
          <w:szCs w:val="28"/>
        </w:rPr>
      </w:pPr>
      <w:r w:rsidRPr="00D42526">
        <w:rPr>
          <w:sz w:val="28"/>
          <w:szCs w:val="28"/>
        </w:rPr>
        <w:t xml:space="preserve">Чердаклинского района Ульяновской области                            </w:t>
      </w:r>
      <w:r>
        <w:rPr>
          <w:sz w:val="28"/>
          <w:szCs w:val="28"/>
        </w:rPr>
        <w:t xml:space="preserve"> </w:t>
      </w:r>
      <w:proofErr w:type="spellStart"/>
      <w:r w:rsidRPr="00D42526">
        <w:rPr>
          <w:sz w:val="28"/>
          <w:szCs w:val="28"/>
        </w:rPr>
        <w:t>А.А.Галимова</w:t>
      </w:r>
      <w:proofErr w:type="spellEnd"/>
    </w:p>
    <w:p w:rsidR="00D42526" w:rsidRPr="00D42526" w:rsidRDefault="00D42526" w:rsidP="00D42526">
      <w:pPr>
        <w:widowControl w:val="0"/>
        <w:suppressAutoHyphens/>
        <w:spacing w:after="0" w:line="240" w:lineRule="auto"/>
        <w:rPr>
          <w:rFonts w:ascii="Times New Roman" w:hAnsi="Times New Roman" w:cs="Times New Roman"/>
          <w:sz w:val="28"/>
          <w:szCs w:val="28"/>
          <w:lang w:eastAsia="ar-SA"/>
        </w:rPr>
      </w:pPr>
    </w:p>
    <w:p w:rsidR="00D42526" w:rsidRPr="00D42526" w:rsidRDefault="00D42526" w:rsidP="00D42526">
      <w:pPr>
        <w:spacing w:after="0" w:line="240" w:lineRule="auto"/>
        <w:rPr>
          <w:rFonts w:ascii="Times New Roman" w:hAnsi="Times New Roman" w:cs="Times New Roman"/>
        </w:rPr>
      </w:pPr>
    </w:p>
    <w:p w:rsidR="00D42526" w:rsidRPr="00D42526" w:rsidRDefault="00D42526" w:rsidP="00D42526">
      <w:pPr>
        <w:spacing w:after="0" w:line="240" w:lineRule="auto"/>
        <w:rPr>
          <w:rFonts w:ascii="Times New Roman" w:hAnsi="Times New Roman" w:cs="Times New Roman"/>
        </w:rPr>
      </w:pPr>
    </w:p>
    <w:p w:rsidR="00D42526" w:rsidRDefault="00D42526" w:rsidP="00D42526">
      <w:pPr>
        <w:spacing w:after="0" w:line="240" w:lineRule="auto"/>
        <w:rPr>
          <w:rFonts w:ascii="Times New Roman" w:hAnsi="Times New Roman" w:cs="Times New Roman"/>
        </w:rPr>
      </w:pPr>
    </w:p>
    <w:p w:rsidR="00D42526" w:rsidRDefault="00D42526" w:rsidP="00D42526">
      <w:pPr>
        <w:spacing w:after="0" w:line="240" w:lineRule="auto"/>
        <w:rPr>
          <w:rFonts w:ascii="Times New Roman" w:hAnsi="Times New Roman" w:cs="Times New Roman"/>
        </w:rPr>
      </w:pPr>
    </w:p>
    <w:p w:rsidR="00D42526" w:rsidRDefault="00D42526" w:rsidP="00D42526">
      <w:pPr>
        <w:spacing w:after="0" w:line="240" w:lineRule="auto"/>
        <w:rPr>
          <w:rFonts w:ascii="Times New Roman" w:hAnsi="Times New Roman" w:cs="Times New Roman"/>
        </w:rPr>
      </w:pPr>
    </w:p>
    <w:p w:rsidR="00D42526" w:rsidRDefault="00D42526" w:rsidP="00D42526">
      <w:pPr>
        <w:spacing w:after="0" w:line="240" w:lineRule="auto"/>
        <w:rPr>
          <w:rFonts w:ascii="Times New Roman" w:hAnsi="Times New Roman" w:cs="Times New Roman"/>
        </w:rPr>
      </w:pPr>
    </w:p>
    <w:p w:rsidR="00D42526" w:rsidRDefault="00D42526" w:rsidP="00D42526">
      <w:pPr>
        <w:spacing w:after="0" w:line="240" w:lineRule="auto"/>
        <w:rPr>
          <w:rFonts w:ascii="Times New Roman" w:hAnsi="Times New Roman" w:cs="Times New Roman"/>
        </w:rPr>
      </w:pPr>
    </w:p>
    <w:p w:rsidR="00D42526" w:rsidRDefault="00D42526" w:rsidP="00D42526">
      <w:pPr>
        <w:spacing w:after="0" w:line="240" w:lineRule="auto"/>
        <w:rPr>
          <w:rFonts w:ascii="Times New Roman" w:hAnsi="Times New Roman" w:cs="Times New Roman"/>
        </w:rPr>
      </w:pPr>
    </w:p>
    <w:p w:rsidR="00D42526" w:rsidRDefault="00D42526" w:rsidP="00D42526">
      <w:pPr>
        <w:spacing w:after="0" w:line="240" w:lineRule="auto"/>
        <w:rPr>
          <w:rFonts w:ascii="Times New Roman" w:hAnsi="Times New Roman" w:cs="Times New Roman"/>
        </w:rPr>
      </w:pPr>
    </w:p>
    <w:p w:rsidR="00D42526" w:rsidRDefault="00D42526" w:rsidP="00D42526">
      <w:pPr>
        <w:spacing w:after="0" w:line="240" w:lineRule="auto"/>
        <w:rPr>
          <w:rFonts w:ascii="Times New Roman" w:hAnsi="Times New Roman" w:cs="Times New Roman"/>
        </w:rPr>
      </w:pPr>
    </w:p>
    <w:p w:rsidR="00D42526" w:rsidRDefault="00D42526" w:rsidP="00D42526">
      <w:pPr>
        <w:spacing w:after="0" w:line="240" w:lineRule="auto"/>
        <w:rPr>
          <w:rFonts w:ascii="Times New Roman" w:hAnsi="Times New Roman" w:cs="Times New Roman"/>
        </w:rPr>
      </w:pPr>
    </w:p>
    <w:p w:rsidR="00D42526" w:rsidRDefault="00D42526" w:rsidP="00D42526">
      <w:pPr>
        <w:spacing w:after="0" w:line="240" w:lineRule="auto"/>
        <w:rPr>
          <w:rFonts w:ascii="Times New Roman" w:hAnsi="Times New Roman" w:cs="Times New Roman"/>
        </w:rPr>
      </w:pPr>
    </w:p>
    <w:p w:rsidR="00D42526" w:rsidRDefault="00D42526" w:rsidP="00D42526">
      <w:pPr>
        <w:spacing w:after="0" w:line="240" w:lineRule="auto"/>
        <w:rPr>
          <w:rFonts w:ascii="Times New Roman" w:hAnsi="Times New Roman" w:cs="Times New Roman"/>
        </w:rPr>
      </w:pPr>
    </w:p>
    <w:p w:rsidR="00D42526" w:rsidRDefault="00D42526" w:rsidP="00D42526">
      <w:pPr>
        <w:spacing w:after="0" w:line="240" w:lineRule="auto"/>
        <w:rPr>
          <w:rFonts w:ascii="Times New Roman" w:hAnsi="Times New Roman" w:cs="Times New Roman"/>
        </w:rPr>
      </w:pPr>
    </w:p>
    <w:p w:rsidR="00D42526" w:rsidRDefault="00D42526" w:rsidP="00D42526">
      <w:pPr>
        <w:spacing w:after="0" w:line="240" w:lineRule="auto"/>
        <w:rPr>
          <w:rFonts w:ascii="Times New Roman" w:hAnsi="Times New Roman" w:cs="Times New Roman"/>
        </w:rPr>
      </w:pPr>
    </w:p>
    <w:p w:rsidR="00D42526" w:rsidRDefault="00D42526" w:rsidP="00D42526">
      <w:pPr>
        <w:spacing w:after="0" w:line="240" w:lineRule="auto"/>
        <w:rPr>
          <w:rFonts w:ascii="Times New Roman" w:hAnsi="Times New Roman" w:cs="Times New Roman"/>
        </w:rPr>
      </w:pPr>
    </w:p>
    <w:p w:rsidR="00D42526" w:rsidRDefault="00D42526" w:rsidP="00D42526">
      <w:pPr>
        <w:spacing w:after="0" w:line="240" w:lineRule="auto"/>
        <w:rPr>
          <w:rFonts w:ascii="Times New Roman" w:hAnsi="Times New Roman" w:cs="Times New Roman"/>
        </w:rPr>
      </w:pPr>
    </w:p>
    <w:p w:rsidR="00D42526" w:rsidRDefault="00D42526" w:rsidP="00D42526">
      <w:pPr>
        <w:spacing w:after="0" w:line="240" w:lineRule="auto"/>
        <w:rPr>
          <w:rFonts w:ascii="Times New Roman" w:hAnsi="Times New Roman" w:cs="Times New Roman"/>
        </w:rPr>
      </w:pPr>
    </w:p>
    <w:p w:rsidR="00D42526" w:rsidRDefault="00D42526" w:rsidP="00D42526">
      <w:pPr>
        <w:spacing w:after="0" w:line="240" w:lineRule="auto"/>
        <w:rPr>
          <w:rFonts w:ascii="Times New Roman" w:hAnsi="Times New Roman" w:cs="Times New Roman"/>
        </w:rPr>
      </w:pPr>
    </w:p>
    <w:p w:rsidR="00D42526" w:rsidRDefault="00D42526" w:rsidP="00D42526">
      <w:pPr>
        <w:spacing w:after="0" w:line="240" w:lineRule="auto"/>
        <w:rPr>
          <w:rFonts w:ascii="Times New Roman" w:hAnsi="Times New Roman" w:cs="Times New Roman"/>
        </w:rPr>
      </w:pPr>
    </w:p>
    <w:p w:rsidR="00D42526" w:rsidRDefault="00D42526" w:rsidP="00D42526">
      <w:pPr>
        <w:spacing w:after="0" w:line="240" w:lineRule="auto"/>
        <w:rPr>
          <w:rFonts w:ascii="Times New Roman" w:hAnsi="Times New Roman" w:cs="Times New Roman"/>
        </w:rPr>
      </w:pPr>
    </w:p>
    <w:p w:rsidR="00D42526" w:rsidRDefault="00D42526" w:rsidP="00D42526">
      <w:pPr>
        <w:spacing w:after="0" w:line="240" w:lineRule="auto"/>
        <w:rPr>
          <w:rFonts w:ascii="Times New Roman" w:hAnsi="Times New Roman" w:cs="Times New Roman"/>
        </w:rPr>
      </w:pPr>
    </w:p>
    <w:p w:rsidR="00D42526" w:rsidRDefault="00D42526" w:rsidP="00D42526">
      <w:pPr>
        <w:spacing w:after="0" w:line="240" w:lineRule="auto"/>
        <w:rPr>
          <w:rFonts w:ascii="Times New Roman" w:hAnsi="Times New Roman" w:cs="Times New Roman"/>
        </w:rPr>
      </w:pPr>
    </w:p>
    <w:p w:rsidR="00D42526" w:rsidRDefault="00D42526" w:rsidP="00D42526">
      <w:pPr>
        <w:spacing w:after="0" w:line="240" w:lineRule="auto"/>
        <w:rPr>
          <w:rFonts w:ascii="Times New Roman" w:hAnsi="Times New Roman" w:cs="Times New Roman"/>
        </w:rPr>
      </w:pPr>
    </w:p>
    <w:p w:rsidR="00D42526" w:rsidRPr="00D42526" w:rsidRDefault="00D42526" w:rsidP="00D42526">
      <w:pPr>
        <w:spacing w:after="0" w:line="240" w:lineRule="auto"/>
        <w:rPr>
          <w:rFonts w:ascii="Times New Roman" w:hAnsi="Times New Roman" w:cs="Times New Roman"/>
        </w:rPr>
      </w:pPr>
    </w:p>
    <w:p w:rsidR="00D42526" w:rsidRPr="00D42526" w:rsidRDefault="00D42526" w:rsidP="00D42526">
      <w:pPr>
        <w:spacing w:after="0" w:line="240" w:lineRule="auto"/>
        <w:rPr>
          <w:rFonts w:ascii="Times New Roman" w:hAnsi="Times New Roman" w:cs="Times New Roman"/>
        </w:rPr>
      </w:pPr>
    </w:p>
    <w:p w:rsidR="00D42526" w:rsidRPr="00D42526" w:rsidRDefault="00D42526" w:rsidP="00D42526">
      <w:pPr>
        <w:spacing w:after="0" w:line="240" w:lineRule="auto"/>
        <w:rPr>
          <w:rFonts w:ascii="Times New Roman" w:hAnsi="Times New Roman" w:cs="Times New Roman"/>
        </w:rPr>
      </w:pPr>
    </w:p>
    <w:p w:rsidR="00D42526" w:rsidRPr="00D42526" w:rsidRDefault="00D42526" w:rsidP="00D42526">
      <w:pPr>
        <w:pStyle w:val="1"/>
        <w:tabs>
          <w:tab w:val="clear" w:pos="720"/>
        </w:tabs>
        <w:ind w:left="0" w:firstLine="0"/>
        <w:rPr>
          <w:rFonts w:ascii="Times New Roman" w:hAnsi="Times New Roman"/>
          <w:sz w:val="28"/>
          <w:szCs w:val="28"/>
        </w:rPr>
      </w:pPr>
      <w:r w:rsidRPr="00D42526">
        <w:rPr>
          <w:rFonts w:ascii="Times New Roman" w:hAnsi="Times New Roman"/>
          <w:sz w:val="28"/>
          <w:szCs w:val="28"/>
        </w:rPr>
        <w:lastRenderedPageBreak/>
        <w:t>ЗАКЛЮЧЕНИЕ</w:t>
      </w:r>
    </w:p>
    <w:p w:rsidR="00D42526" w:rsidRPr="00D42526" w:rsidRDefault="00D42526" w:rsidP="00D42526">
      <w:pPr>
        <w:pStyle w:val="1"/>
        <w:ind w:left="0"/>
        <w:rPr>
          <w:rFonts w:ascii="Times New Roman" w:hAnsi="Times New Roman"/>
          <w:sz w:val="28"/>
          <w:szCs w:val="28"/>
        </w:rPr>
      </w:pPr>
      <w:r w:rsidRPr="00D42526">
        <w:rPr>
          <w:rFonts w:ascii="Times New Roman" w:hAnsi="Times New Roman"/>
          <w:sz w:val="28"/>
          <w:szCs w:val="28"/>
        </w:rPr>
        <w:t>по результатам проведения экспертизы проектов нормативных правовых актов в целях выявления в них положений, способствующих созданию условий для проявления коррупции</w:t>
      </w:r>
    </w:p>
    <w:p w:rsidR="00D42526" w:rsidRPr="00D42526" w:rsidRDefault="00D42526" w:rsidP="00D42526">
      <w:pPr>
        <w:pStyle w:val="1"/>
        <w:ind w:left="0"/>
        <w:rPr>
          <w:rFonts w:ascii="Times New Roman" w:hAnsi="Times New Roman"/>
        </w:rPr>
      </w:pPr>
    </w:p>
    <w:p w:rsidR="00D42526" w:rsidRPr="00D42526" w:rsidRDefault="00D42526" w:rsidP="00D42526">
      <w:pPr>
        <w:pStyle w:val="1"/>
        <w:ind w:left="0"/>
        <w:rPr>
          <w:rFonts w:ascii="Times New Roman" w:hAnsi="Times New Roman"/>
        </w:rPr>
      </w:pPr>
    </w:p>
    <w:p w:rsidR="00D42526" w:rsidRPr="00D42526" w:rsidRDefault="00D42526" w:rsidP="00D42526">
      <w:pPr>
        <w:tabs>
          <w:tab w:val="left" w:pos="558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2526">
        <w:rPr>
          <w:rFonts w:ascii="Times New Roman" w:hAnsi="Times New Roman" w:cs="Times New Roman"/>
          <w:sz w:val="28"/>
          <w:szCs w:val="28"/>
        </w:rPr>
        <w:t xml:space="preserve">В соответствии с пунктом 3 части 1 статьи 3 Федерального закона от 17 июля 2009 г. № 172-ФЗ «Об антикоррупционной экспертизе нормативных правовых актов и проектов нормативных правовых актов», статьёй 8 Закона Ульяновской области от 05.06.2007 № 77-ЗО «О противодействии коррупции в Ульяновской области» проведена экспертиза проекта </w:t>
      </w:r>
      <w:r w:rsidRPr="00D4252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постановления </w:t>
      </w:r>
      <w:r w:rsidRPr="00D42526">
        <w:rPr>
          <w:rFonts w:ascii="Times New Roman" w:hAnsi="Times New Roman" w:cs="Times New Roman"/>
          <w:bCs/>
          <w:sz w:val="28"/>
          <w:szCs w:val="28"/>
        </w:rPr>
        <w:t xml:space="preserve">администрации муниципального образования </w:t>
      </w:r>
      <w:r w:rsidRPr="00D42526">
        <w:rPr>
          <w:rFonts w:ascii="Times New Roman" w:hAnsi="Times New Roman" w:cs="Times New Roman"/>
          <w:sz w:val="28"/>
          <w:szCs w:val="28"/>
        </w:rPr>
        <w:t>«Озерское сельское поселение» Чердаклинского района</w:t>
      </w:r>
      <w:r w:rsidRPr="00D42526">
        <w:rPr>
          <w:rFonts w:ascii="Times New Roman" w:hAnsi="Times New Roman" w:cs="Times New Roman"/>
          <w:bCs/>
          <w:sz w:val="28"/>
          <w:szCs w:val="28"/>
        </w:rPr>
        <w:t xml:space="preserve"> Ульяновской области «</w:t>
      </w:r>
      <w:r w:rsidRPr="00D42526">
        <w:rPr>
          <w:rFonts w:ascii="Times New Roman" w:hAnsi="Times New Roman" w:cs="Times New Roman"/>
          <w:sz w:val="28"/>
          <w:szCs w:val="28"/>
        </w:rPr>
        <w:t xml:space="preserve">О </w:t>
      </w:r>
      <w:r w:rsidR="00F959DB">
        <w:rPr>
          <w:rFonts w:ascii="Times New Roman" w:hAnsi="Times New Roman" w:cs="Times New Roman"/>
          <w:sz w:val="28"/>
          <w:szCs w:val="28"/>
        </w:rPr>
        <w:t>внесении изменений в  постановление</w:t>
      </w:r>
      <w:r w:rsidRPr="00D42526">
        <w:rPr>
          <w:rFonts w:ascii="Times New Roman" w:hAnsi="Times New Roman" w:cs="Times New Roman"/>
          <w:sz w:val="28"/>
          <w:szCs w:val="28"/>
        </w:rPr>
        <w:t xml:space="preserve"> администраци</w:t>
      </w:r>
      <w:r w:rsidR="00F959DB">
        <w:rPr>
          <w:rFonts w:ascii="Times New Roman" w:hAnsi="Times New Roman" w:cs="Times New Roman"/>
          <w:sz w:val="28"/>
          <w:szCs w:val="28"/>
        </w:rPr>
        <w:t>и</w:t>
      </w:r>
      <w:bookmarkStart w:id="0" w:name="_GoBack"/>
      <w:bookmarkEnd w:id="0"/>
      <w:r w:rsidRPr="00D42526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«Озерское сельское поселение» Чердаклинского района Ульяновской области от 04.10.2019 №51</w:t>
      </w:r>
      <w:r w:rsidRPr="00D42526">
        <w:rPr>
          <w:rFonts w:ascii="Times New Roman" w:hAnsi="Times New Roman" w:cs="Times New Roman"/>
          <w:bCs/>
          <w:sz w:val="28"/>
          <w:szCs w:val="28"/>
        </w:rPr>
        <w:t>».</w:t>
      </w:r>
    </w:p>
    <w:p w:rsidR="00D42526" w:rsidRPr="00D42526" w:rsidRDefault="00D42526" w:rsidP="00D42526">
      <w:pPr>
        <w:pStyle w:val="a3"/>
        <w:spacing w:before="0" w:beforeAutospacing="0" w:after="0"/>
        <w:jc w:val="both"/>
        <w:rPr>
          <w:sz w:val="28"/>
          <w:szCs w:val="28"/>
        </w:rPr>
      </w:pPr>
    </w:p>
    <w:p w:rsidR="00D42526" w:rsidRPr="00D42526" w:rsidRDefault="00D42526" w:rsidP="00D42526">
      <w:pPr>
        <w:pStyle w:val="a3"/>
        <w:spacing w:before="0" w:beforeAutospacing="0" w:after="0"/>
        <w:ind w:firstLine="709"/>
        <w:jc w:val="both"/>
        <w:rPr>
          <w:sz w:val="28"/>
          <w:szCs w:val="28"/>
        </w:rPr>
      </w:pPr>
      <w:r w:rsidRPr="00D42526">
        <w:rPr>
          <w:sz w:val="28"/>
          <w:szCs w:val="28"/>
        </w:rPr>
        <w:t xml:space="preserve">По результатам </w:t>
      </w:r>
      <w:proofErr w:type="gramStart"/>
      <w:r w:rsidRPr="00D42526">
        <w:rPr>
          <w:sz w:val="28"/>
          <w:szCs w:val="28"/>
        </w:rPr>
        <w:t>экспертизы  сделан</w:t>
      </w:r>
      <w:proofErr w:type="gramEnd"/>
      <w:r w:rsidRPr="00D42526">
        <w:rPr>
          <w:sz w:val="28"/>
          <w:szCs w:val="28"/>
        </w:rPr>
        <w:t xml:space="preserve"> вывод: </w:t>
      </w:r>
    </w:p>
    <w:p w:rsidR="00D42526" w:rsidRPr="00D42526" w:rsidRDefault="00D42526" w:rsidP="00D42526">
      <w:pPr>
        <w:pStyle w:val="a3"/>
        <w:spacing w:before="0" w:beforeAutospacing="0" w:after="0"/>
        <w:rPr>
          <w:sz w:val="28"/>
          <w:szCs w:val="28"/>
        </w:rPr>
      </w:pPr>
      <w:r w:rsidRPr="00D42526">
        <w:rPr>
          <w:rStyle w:val="a9"/>
          <w:sz w:val="28"/>
          <w:szCs w:val="28"/>
        </w:rPr>
        <w:t xml:space="preserve">Представленные на экспертизу проекты </w:t>
      </w:r>
      <w:proofErr w:type="spellStart"/>
      <w:r w:rsidRPr="00D42526">
        <w:rPr>
          <w:rStyle w:val="a9"/>
          <w:sz w:val="28"/>
          <w:szCs w:val="28"/>
        </w:rPr>
        <w:t>коррупциогенных</w:t>
      </w:r>
      <w:proofErr w:type="spellEnd"/>
      <w:r w:rsidRPr="00D42526">
        <w:rPr>
          <w:rStyle w:val="a9"/>
          <w:sz w:val="28"/>
          <w:szCs w:val="28"/>
        </w:rPr>
        <w:t xml:space="preserve"> факторов не содержат</w:t>
      </w:r>
      <w:r w:rsidRPr="00D42526">
        <w:rPr>
          <w:sz w:val="28"/>
          <w:szCs w:val="28"/>
        </w:rPr>
        <w:t>.</w:t>
      </w:r>
    </w:p>
    <w:p w:rsidR="00D42526" w:rsidRPr="00D42526" w:rsidRDefault="00D42526" w:rsidP="00D42526">
      <w:pPr>
        <w:pStyle w:val="a3"/>
        <w:spacing w:before="0" w:beforeAutospacing="0" w:after="0"/>
        <w:rPr>
          <w:sz w:val="28"/>
          <w:szCs w:val="28"/>
        </w:rPr>
      </w:pPr>
    </w:p>
    <w:p w:rsidR="00D42526" w:rsidRPr="00D42526" w:rsidRDefault="00D42526" w:rsidP="00D42526">
      <w:pPr>
        <w:pStyle w:val="a8"/>
        <w:rPr>
          <w:sz w:val="28"/>
          <w:szCs w:val="28"/>
        </w:rPr>
      </w:pPr>
      <w:r w:rsidRPr="00D42526">
        <w:rPr>
          <w:sz w:val="28"/>
          <w:szCs w:val="28"/>
        </w:rPr>
        <w:t>Заместитель главы администрации</w:t>
      </w:r>
    </w:p>
    <w:p w:rsidR="00D42526" w:rsidRPr="00D42526" w:rsidRDefault="00D42526" w:rsidP="00D42526">
      <w:pPr>
        <w:pStyle w:val="a8"/>
        <w:rPr>
          <w:sz w:val="28"/>
          <w:szCs w:val="28"/>
        </w:rPr>
      </w:pPr>
      <w:r w:rsidRPr="00D42526">
        <w:rPr>
          <w:sz w:val="28"/>
          <w:szCs w:val="28"/>
        </w:rPr>
        <w:t>муниципального образования</w:t>
      </w:r>
    </w:p>
    <w:p w:rsidR="00D42526" w:rsidRPr="00D42526" w:rsidRDefault="00D42526" w:rsidP="00D42526">
      <w:pPr>
        <w:pStyle w:val="a8"/>
        <w:rPr>
          <w:sz w:val="28"/>
          <w:szCs w:val="28"/>
        </w:rPr>
      </w:pPr>
      <w:r w:rsidRPr="00D42526">
        <w:rPr>
          <w:sz w:val="28"/>
          <w:szCs w:val="28"/>
        </w:rPr>
        <w:t xml:space="preserve">«Озерское сельское поселение»   </w:t>
      </w:r>
    </w:p>
    <w:p w:rsidR="00D42526" w:rsidRPr="00D42526" w:rsidRDefault="00D42526" w:rsidP="00D42526">
      <w:pPr>
        <w:pStyle w:val="a8"/>
        <w:rPr>
          <w:sz w:val="28"/>
          <w:szCs w:val="28"/>
        </w:rPr>
      </w:pPr>
      <w:r w:rsidRPr="00D42526">
        <w:rPr>
          <w:sz w:val="28"/>
          <w:szCs w:val="28"/>
        </w:rPr>
        <w:t xml:space="preserve">Чердаклинского района Ульяновской области                              </w:t>
      </w:r>
      <w:proofErr w:type="spellStart"/>
      <w:r w:rsidRPr="00D42526">
        <w:rPr>
          <w:sz w:val="28"/>
          <w:szCs w:val="28"/>
        </w:rPr>
        <w:t>А.А.Галимова</w:t>
      </w:r>
      <w:proofErr w:type="spellEnd"/>
    </w:p>
    <w:p w:rsidR="00D42526" w:rsidRPr="00D42526" w:rsidRDefault="00D42526" w:rsidP="00D42526">
      <w:pPr>
        <w:spacing w:after="0" w:line="240" w:lineRule="auto"/>
        <w:rPr>
          <w:rFonts w:ascii="Times New Roman" w:hAnsi="Times New Roman" w:cs="Times New Roman"/>
        </w:rPr>
      </w:pPr>
    </w:p>
    <w:p w:rsidR="00D42526" w:rsidRPr="00D42526" w:rsidRDefault="00D42526" w:rsidP="00D42526">
      <w:pPr>
        <w:tabs>
          <w:tab w:val="left" w:pos="558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42526">
        <w:rPr>
          <w:rFonts w:ascii="Times New Roman" w:hAnsi="Times New Roman" w:cs="Times New Roman"/>
          <w:b/>
          <w:sz w:val="28"/>
          <w:szCs w:val="28"/>
        </w:rPr>
        <w:tab/>
      </w:r>
    </w:p>
    <w:p w:rsidR="00D42526" w:rsidRPr="00D42526" w:rsidRDefault="00D42526" w:rsidP="00D425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</w:p>
    <w:p w:rsidR="00D42526" w:rsidRPr="00D42526" w:rsidRDefault="00D42526" w:rsidP="00D425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</w:p>
    <w:p w:rsidR="001E2769" w:rsidRPr="00023574" w:rsidRDefault="001E2769" w:rsidP="001E2769">
      <w:pPr>
        <w:pStyle w:val="a3"/>
        <w:spacing w:before="0" w:beforeAutospacing="0" w:after="0"/>
        <w:rPr>
          <w:sz w:val="28"/>
          <w:szCs w:val="28"/>
        </w:rPr>
      </w:pPr>
      <w:r w:rsidRPr="00023574">
        <w:rPr>
          <w:color w:val="000000"/>
          <w:sz w:val="28"/>
          <w:szCs w:val="28"/>
        </w:rPr>
        <w:t xml:space="preserve">                 </w:t>
      </w:r>
      <w:r w:rsidR="00850C4C" w:rsidRPr="00023574">
        <w:rPr>
          <w:color w:val="000000"/>
          <w:sz w:val="28"/>
          <w:szCs w:val="28"/>
        </w:rPr>
        <w:t xml:space="preserve">   </w:t>
      </w:r>
      <w:r w:rsidRPr="00023574">
        <w:rPr>
          <w:color w:val="000000"/>
          <w:sz w:val="28"/>
          <w:szCs w:val="28"/>
        </w:rPr>
        <w:t xml:space="preserve">                </w:t>
      </w:r>
      <w:r w:rsidR="00023574">
        <w:rPr>
          <w:color w:val="000000"/>
          <w:sz w:val="28"/>
          <w:szCs w:val="28"/>
        </w:rPr>
        <w:t xml:space="preserve">     </w:t>
      </w:r>
      <w:r w:rsidRPr="00023574">
        <w:rPr>
          <w:color w:val="000000"/>
          <w:sz w:val="28"/>
          <w:szCs w:val="28"/>
        </w:rPr>
        <w:t xml:space="preserve">       </w:t>
      </w:r>
    </w:p>
    <w:p w:rsidR="00B10569" w:rsidRDefault="00B10569"/>
    <w:sectPr w:rsidR="00B10569" w:rsidSect="00F57E09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7931" w:rsidRDefault="00BC7931" w:rsidP="00D42526">
      <w:pPr>
        <w:spacing w:after="0" w:line="240" w:lineRule="auto"/>
      </w:pPr>
      <w:r>
        <w:separator/>
      </w:r>
    </w:p>
  </w:endnote>
  <w:endnote w:type="continuationSeparator" w:id="0">
    <w:p w:rsidR="00BC7931" w:rsidRDefault="00BC7931" w:rsidP="00D425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7931" w:rsidRDefault="00BC7931" w:rsidP="00D42526">
      <w:pPr>
        <w:spacing w:after="0" w:line="240" w:lineRule="auto"/>
      </w:pPr>
      <w:r>
        <w:separator/>
      </w:r>
    </w:p>
  </w:footnote>
  <w:footnote w:type="continuationSeparator" w:id="0">
    <w:p w:rsidR="00BC7931" w:rsidRDefault="00BC7931" w:rsidP="00D425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2526" w:rsidRPr="00D42526" w:rsidRDefault="00D42526" w:rsidP="00D42526">
    <w:pPr>
      <w:pStyle w:val="a4"/>
      <w:jc w:val="right"/>
      <w:rPr>
        <w:rFonts w:ascii="Times New Roman" w:hAnsi="Times New Roman" w:cs="Times New Roman"/>
        <w:b/>
        <w:sz w:val="28"/>
        <w:szCs w:val="28"/>
      </w:rPr>
    </w:pPr>
    <w:r w:rsidRPr="00D42526">
      <w:rPr>
        <w:rFonts w:ascii="Times New Roman" w:hAnsi="Times New Roman" w:cs="Times New Roman"/>
        <w:b/>
        <w:sz w:val="28"/>
        <w:szCs w:val="28"/>
      </w:rPr>
      <w:t>ПРОЕКТ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9518A0"/>
    <w:multiLevelType w:val="hybridMultilevel"/>
    <w:tmpl w:val="3320D48A"/>
    <w:lvl w:ilvl="0" w:tplc="FA2AAE74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 w15:restartNumberingAfterBreak="0">
    <w:nsid w:val="483F6FF2"/>
    <w:multiLevelType w:val="hybridMultilevel"/>
    <w:tmpl w:val="3210E890"/>
    <w:lvl w:ilvl="0" w:tplc="EF82EA9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 w15:restartNumberingAfterBreak="0">
    <w:nsid w:val="5D775D3D"/>
    <w:multiLevelType w:val="hybridMultilevel"/>
    <w:tmpl w:val="F4A028CA"/>
    <w:lvl w:ilvl="0" w:tplc="388225DC">
      <w:start w:val="1"/>
      <w:numFmt w:val="decimal"/>
      <w:lvlText w:val="%1."/>
      <w:lvlJc w:val="left"/>
      <w:pPr>
        <w:ind w:left="1189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2769"/>
    <w:rsid w:val="00001BB8"/>
    <w:rsid w:val="00023574"/>
    <w:rsid w:val="00150EE6"/>
    <w:rsid w:val="00183910"/>
    <w:rsid w:val="001E2769"/>
    <w:rsid w:val="001E6B93"/>
    <w:rsid w:val="00224864"/>
    <w:rsid w:val="002418A9"/>
    <w:rsid w:val="002861DC"/>
    <w:rsid w:val="00330497"/>
    <w:rsid w:val="0034060A"/>
    <w:rsid w:val="003D4A71"/>
    <w:rsid w:val="003E2689"/>
    <w:rsid w:val="00411F59"/>
    <w:rsid w:val="004C7EE6"/>
    <w:rsid w:val="00527D96"/>
    <w:rsid w:val="00545BB7"/>
    <w:rsid w:val="00590B9C"/>
    <w:rsid w:val="005E13AA"/>
    <w:rsid w:val="0064305A"/>
    <w:rsid w:val="006A5F91"/>
    <w:rsid w:val="006E229D"/>
    <w:rsid w:val="006F3130"/>
    <w:rsid w:val="00761C1F"/>
    <w:rsid w:val="0077685A"/>
    <w:rsid w:val="007B2160"/>
    <w:rsid w:val="007E6443"/>
    <w:rsid w:val="00804A9A"/>
    <w:rsid w:val="00850C4C"/>
    <w:rsid w:val="00894F2E"/>
    <w:rsid w:val="0092661E"/>
    <w:rsid w:val="00AA26A4"/>
    <w:rsid w:val="00B10569"/>
    <w:rsid w:val="00B77C99"/>
    <w:rsid w:val="00BC7931"/>
    <w:rsid w:val="00C03417"/>
    <w:rsid w:val="00CC0A3E"/>
    <w:rsid w:val="00CF064C"/>
    <w:rsid w:val="00D30518"/>
    <w:rsid w:val="00D42526"/>
    <w:rsid w:val="00DA5D64"/>
    <w:rsid w:val="00F57E09"/>
    <w:rsid w:val="00F959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6B5B31"/>
  <w15:docId w15:val="{FDBE868A-01AC-418B-B421-017DEA65DD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59DB"/>
  </w:style>
  <w:style w:type="paragraph" w:styleId="1">
    <w:name w:val="heading 1"/>
    <w:basedOn w:val="a"/>
    <w:next w:val="a"/>
    <w:link w:val="10"/>
    <w:qFormat/>
    <w:rsid w:val="00D42526"/>
    <w:pPr>
      <w:keepNext/>
      <w:tabs>
        <w:tab w:val="num" w:pos="720"/>
      </w:tabs>
      <w:spacing w:after="0" w:line="240" w:lineRule="auto"/>
      <w:ind w:left="720" w:hanging="360"/>
      <w:jc w:val="center"/>
      <w:outlineLvl w:val="0"/>
    </w:pPr>
    <w:rPr>
      <w:rFonts w:ascii="Calibri" w:eastAsia="Times New Roman" w:hAnsi="Calibri" w:cs="Times New Roman"/>
      <w:b/>
      <w:bCs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rsid w:val="001E2769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D425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42526"/>
  </w:style>
  <w:style w:type="paragraph" w:styleId="a6">
    <w:name w:val="footer"/>
    <w:basedOn w:val="a"/>
    <w:link w:val="a7"/>
    <w:uiPriority w:val="99"/>
    <w:unhideWhenUsed/>
    <w:rsid w:val="00D425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42526"/>
  </w:style>
  <w:style w:type="character" w:customStyle="1" w:styleId="10">
    <w:name w:val="Заголовок 1 Знак"/>
    <w:basedOn w:val="a0"/>
    <w:link w:val="1"/>
    <w:rsid w:val="00D42526"/>
    <w:rPr>
      <w:rFonts w:ascii="Calibri" w:eastAsia="Times New Roman" w:hAnsi="Calibri" w:cs="Times New Roman"/>
      <w:b/>
      <w:bCs/>
      <w:sz w:val="24"/>
      <w:szCs w:val="24"/>
      <w:lang w:eastAsia="ar-SA"/>
    </w:rPr>
  </w:style>
  <w:style w:type="paragraph" w:styleId="a8">
    <w:name w:val="No Spacing"/>
    <w:uiPriority w:val="1"/>
    <w:qFormat/>
    <w:rsid w:val="00D42526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styleId="a9">
    <w:name w:val="Strong"/>
    <w:qFormat/>
    <w:rsid w:val="00D42526"/>
    <w:rPr>
      <w:b/>
      <w:bCs/>
    </w:rPr>
  </w:style>
  <w:style w:type="paragraph" w:styleId="aa">
    <w:name w:val="List Paragraph"/>
    <w:basedOn w:val="a"/>
    <w:uiPriority w:val="34"/>
    <w:qFormat/>
    <w:rsid w:val="00F959DB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F959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F959D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744</Words>
  <Characters>4241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4976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Admin</cp:lastModifiedBy>
  <cp:revision>3</cp:revision>
  <cp:lastPrinted>2025-02-12T09:48:00Z</cp:lastPrinted>
  <dcterms:created xsi:type="dcterms:W3CDTF">2025-02-07T07:42:00Z</dcterms:created>
  <dcterms:modified xsi:type="dcterms:W3CDTF">2025-02-12T09:48:00Z</dcterms:modified>
</cp:coreProperties>
</file>